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70" w:rsidRPr="0047570E" w:rsidRDefault="00B01170" w:rsidP="00D020F4">
      <w:pPr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</w:p>
    <w:p w:rsidR="00B01170" w:rsidRPr="0047570E" w:rsidRDefault="00B01170" w:rsidP="00D020F4">
      <w:pPr>
        <w:jc w:val="both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Pr="0047570E">
        <w:rPr>
          <w:rFonts w:ascii="Times New Roman" w:hAnsi="Times New Roman"/>
          <w:sz w:val="28"/>
          <w:szCs w:val="28"/>
        </w:rPr>
        <w:t>Уляшева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Галина </w:t>
      </w:r>
      <w:proofErr w:type="spellStart"/>
      <w:r w:rsidRPr="0047570E">
        <w:rPr>
          <w:rFonts w:ascii="Times New Roman" w:hAnsi="Times New Roman"/>
          <w:sz w:val="28"/>
          <w:szCs w:val="28"/>
        </w:rPr>
        <w:t>Кимовна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– учитель начальных классов.</w:t>
      </w:r>
    </w:p>
    <w:p w:rsidR="00B01170" w:rsidRPr="0047570E" w:rsidRDefault="00B01170" w:rsidP="00D020F4">
      <w:pPr>
        <w:jc w:val="both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Pr="0047570E">
        <w:rPr>
          <w:rFonts w:ascii="Times New Roman" w:hAnsi="Times New Roman"/>
          <w:sz w:val="28"/>
          <w:szCs w:val="28"/>
        </w:rPr>
        <w:t xml:space="preserve">МОУ  </w:t>
      </w:r>
      <w:proofErr w:type="spellStart"/>
      <w:r w:rsidRPr="0047570E">
        <w:rPr>
          <w:rFonts w:ascii="Times New Roman" w:hAnsi="Times New Roman"/>
          <w:sz w:val="28"/>
          <w:szCs w:val="28"/>
        </w:rPr>
        <w:t>Визингская</w:t>
      </w:r>
      <w:proofErr w:type="spellEnd"/>
      <w:proofErr w:type="gramEnd"/>
      <w:r w:rsidRPr="0047570E"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 w:rsidRPr="0047570E">
        <w:rPr>
          <w:rFonts w:ascii="Times New Roman" w:hAnsi="Times New Roman"/>
          <w:sz w:val="28"/>
          <w:szCs w:val="28"/>
        </w:rPr>
        <w:t>Сысольского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района Республики Коми.</w:t>
      </w:r>
    </w:p>
    <w:p w:rsidR="00B01170" w:rsidRPr="0047570E" w:rsidRDefault="00B01170" w:rsidP="002765F4">
      <w:pPr>
        <w:jc w:val="center"/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 xml:space="preserve">Родительское собрание «Садимся за </w:t>
      </w:r>
      <w:proofErr w:type="gramStart"/>
      <w:r w:rsidRPr="0047570E">
        <w:rPr>
          <w:rFonts w:ascii="Times New Roman" w:hAnsi="Times New Roman"/>
          <w:b/>
          <w:sz w:val="28"/>
          <w:szCs w:val="28"/>
        </w:rPr>
        <w:t>уроки»  2</w:t>
      </w:r>
      <w:proofErr w:type="gramEnd"/>
      <w:r w:rsidRPr="0047570E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B01170" w:rsidRPr="0047570E" w:rsidRDefault="00B01170" w:rsidP="002765F4">
      <w:p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Цели:</w:t>
      </w:r>
    </w:p>
    <w:p w:rsidR="00B01170" w:rsidRPr="0047570E" w:rsidRDefault="00B01170" w:rsidP="002765F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Выявить представления родителей об организации учебной работы детей дома.</w:t>
      </w:r>
    </w:p>
    <w:p w:rsidR="00B01170" w:rsidRPr="0047570E" w:rsidRDefault="00B01170" w:rsidP="002765F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Дать рекомендации родителям о том, как формировать у детей навыки самоконтроля, умения работать самостоятельно.</w:t>
      </w:r>
    </w:p>
    <w:p w:rsidR="00B01170" w:rsidRPr="0047570E" w:rsidRDefault="00B01170" w:rsidP="002765F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Познакомить родителей с гигиеническими требованиями по выполнению домашних заданий.</w:t>
      </w:r>
    </w:p>
    <w:p w:rsidR="00B01170" w:rsidRPr="0047570E" w:rsidRDefault="00B01170" w:rsidP="002765F4">
      <w:p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47570E">
        <w:rPr>
          <w:rFonts w:ascii="Times New Roman" w:hAnsi="Times New Roman"/>
          <w:sz w:val="28"/>
          <w:szCs w:val="28"/>
        </w:rPr>
        <w:t>классный руководитель, родители учащихся второго класса.</w:t>
      </w:r>
    </w:p>
    <w:p w:rsidR="00B01170" w:rsidRPr="0047570E" w:rsidRDefault="00B01170" w:rsidP="002765F4">
      <w:p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Подготовительная работа:</w:t>
      </w:r>
    </w:p>
    <w:p w:rsidR="00B01170" w:rsidRPr="0047570E" w:rsidRDefault="00B01170" w:rsidP="002765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Анкетирование учащихся.</w:t>
      </w:r>
    </w:p>
    <w:p w:rsidR="00B01170" w:rsidRPr="0047570E" w:rsidRDefault="00B01170" w:rsidP="002765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Подбор вопросов для родителей на тему «Азбука учебного труда».</w:t>
      </w:r>
    </w:p>
    <w:p w:rsidR="00B01170" w:rsidRPr="0047570E" w:rsidRDefault="00B01170" w:rsidP="002765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Изготовление памяток для родителей с алгоритмом выполнения домашних заданий.</w:t>
      </w:r>
    </w:p>
    <w:p w:rsidR="00B01170" w:rsidRPr="0047570E" w:rsidRDefault="00B01170" w:rsidP="002765F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Совместно со школьным библиотекарем классный руководитель готовит выставку книг и журналов по теме собрания.</w:t>
      </w:r>
    </w:p>
    <w:p w:rsidR="00B01170" w:rsidRPr="0047570E" w:rsidRDefault="00B01170" w:rsidP="00A966CD">
      <w:pPr>
        <w:rPr>
          <w:rFonts w:ascii="Times New Roman" w:hAnsi="Times New Roman"/>
          <w:sz w:val="28"/>
          <w:szCs w:val="28"/>
        </w:rPr>
      </w:pPr>
    </w:p>
    <w:p w:rsidR="00B01170" w:rsidRPr="0047570E" w:rsidRDefault="00B01170" w:rsidP="00A966CD">
      <w:pPr>
        <w:tabs>
          <w:tab w:val="left" w:pos="2775"/>
        </w:tabs>
        <w:jc w:val="both"/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ab/>
      </w:r>
      <w:r w:rsidRPr="0047570E">
        <w:rPr>
          <w:rFonts w:ascii="Times New Roman" w:hAnsi="Times New Roman"/>
          <w:b/>
          <w:sz w:val="28"/>
          <w:szCs w:val="28"/>
        </w:rPr>
        <w:t>Ход собрания</w:t>
      </w:r>
    </w:p>
    <w:p w:rsidR="00B01170" w:rsidRPr="0047570E" w:rsidRDefault="00B01170" w:rsidP="00A966CD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Организационная часть.</w:t>
      </w:r>
    </w:p>
    <w:p w:rsidR="00B01170" w:rsidRPr="0047570E" w:rsidRDefault="00B01170" w:rsidP="00A966CD">
      <w:p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Родители занимают рабочие места в классе. Учитель открывает собрание, объявляет его тему и цели, знакомит с порядком проведения родительского собрания.</w:t>
      </w:r>
    </w:p>
    <w:p w:rsidR="00B01170" w:rsidRPr="0047570E" w:rsidRDefault="00B01170" w:rsidP="00733C98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Опрос родителей «Азбука учебного труда»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Должен ли ребёнок дожидаться родителей, чтобы выполнить домашнее задание?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Нужно ли помогать ребёнку в учебной деятельности?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Если ребёнок ходит в группу продлённого дня, то все ли уроки он должен делать там?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lastRenderedPageBreak/>
        <w:t>Как вы помогаете ребёнку справиться с трудностями при выполнении домашнего задания?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Как вы поступите, если ваш ребёнок выполнил домашнее задание небрежно?</w:t>
      </w:r>
    </w:p>
    <w:p w:rsidR="00B01170" w:rsidRPr="0047570E" w:rsidRDefault="00B01170" w:rsidP="00733C98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Должно ли быть у ребёнка своё рабочее место для выполнения домашнего задания?</w:t>
      </w:r>
    </w:p>
    <w:p w:rsidR="00B01170" w:rsidRPr="0047570E" w:rsidRDefault="00B01170" w:rsidP="00733C98">
      <w:pPr>
        <w:rPr>
          <w:rFonts w:ascii="Times New Roman" w:hAnsi="Times New Roman"/>
          <w:sz w:val="28"/>
          <w:szCs w:val="28"/>
        </w:rPr>
      </w:pPr>
    </w:p>
    <w:p w:rsidR="00B01170" w:rsidRPr="0047570E" w:rsidRDefault="00B01170" w:rsidP="00A14415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47570E">
        <w:rPr>
          <w:rFonts w:ascii="Times New Roman" w:hAnsi="Times New Roman"/>
          <w:b/>
          <w:sz w:val="28"/>
          <w:szCs w:val="28"/>
        </w:rPr>
        <w:t>Сообщение  классного</w:t>
      </w:r>
      <w:proofErr w:type="gramEnd"/>
      <w:r w:rsidRPr="0047570E">
        <w:rPr>
          <w:rFonts w:ascii="Times New Roman" w:hAnsi="Times New Roman"/>
          <w:b/>
          <w:sz w:val="28"/>
          <w:szCs w:val="28"/>
        </w:rPr>
        <w:t xml:space="preserve"> руководителя об организации учебной работы детей дома.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Родители должны быть заинтересованы в том, чтобы наладить процесс приготовления домашних заданий. Как же приучить ребёнка к выполнению домашних заданий?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У ребёнка </w:t>
      </w:r>
      <w:proofErr w:type="spellStart"/>
      <w:r w:rsidRPr="0047570E">
        <w:rPr>
          <w:rFonts w:ascii="Times New Roman" w:hAnsi="Times New Roman"/>
          <w:sz w:val="28"/>
          <w:szCs w:val="28"/>
        </w:rPr>
        <w:t>длжно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быть своё постоянное рабочее место. Оно должно быть хорошо освещено. Рабочий стол ставится поближе к окну так, чтобы свет падал слева. В вечерние часы необходимо включать настольную лампу, которая ставится так, чтобы свет падал слева. Во время чтения книгу полезно поместить на подставку в наклонном (под углом 45 градусов) положении. Во время приготовления уроков на столе не должно быть никаких лишних предметов.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Всё должно находиться на своих местах. Перед глазами – календарь и расписание уроков.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Не рекомендуется пользоваться тяжёлой ручкой, так как увеличение её веса даже на </w:t>
      </w:r>
      <w:smartTag w:uri="urn:schemas-microsoft-com:office:smarttags" w:element="metricconverter">
        <w:smartTagPr>
          <w:attr w:name="ProductID" w:val="1 грамм"/>
        </w:smartTagPr>
        <w:r w:rsidRPr="0047570E">
          <w:rPr>
            <w:rFonts w:ascii="Times New Roman" w:hAnsi="Times New Roman"/>
            <w:sz w:val="28"/>
            <w:szCs w:val="28"/>
          </w:rPr>
          <w:t>1 грамм</w:t>
        </w:r>
      </w:smartTag>
      <w:r w:rsidRPr="0047570E">
        <w:rPr>
          <w:rFonts w:ascii="Times New Roman" w:hAnsi="Times New Roman"/>
          <w:sz w:val="28"/>
          <w:szCs w:val="28"/>
        </w:rPr>
        <w:t xml:space="preserve"> усиливает утомление.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Выполнение домашних заданий быстро утомляет ребёнка, когда он </w:t>
      </w:r>
      <w:proofErr w:type="gramStart"/>
      <w:r w:rsidRPr="0047570E">
        <w:rPr>
          <w:rFonts w:ascii="Times New Roman" w:hAnsi="Times New Roman"/>
          <w:sz w:val="28"/>
          <w:szCs w:val="28"/>
        </w:rPr>
        <w:t>работает  за</w:t>
      </w:r>
      <w:proofErr w:type="gramEnd"/>
      <w:r w:rsidRPr="0047570E">
        <w:rPr>
          <w:rFonts w:ascii="Times New Roman" w:hAnsi="Times New Roman"/>
          <w:sz w:val="28"/>
          <w:szCs w:val="28"/>
        </w:rPr>
        <w:t xml:space="preserve"> столом, который не соответствует его росту. </w:t>
      </w:r>
      <w:proofErr w:type="spellStart"/>
      <w:r w:rsidRPr="0047570E">
        <w:rPr>
          <w:rFonts w:ascii="Times New Roman" w:hAnsi="Times New Roman"/>
          <w:sz w:val="28"/>
          <w:szCs w:val="28"/>
        </w:rPr>
        <w:t>Прнимая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позу согнувшись за столом, мы тем самым затрудняем кровообращение и дыхание, что отрицательно влияет на работу </w:t>
      </w:r>
      <w:proofErr w:type="gramStart"/>
      <w:r w:rsidRPr="0047570E">
        <w:rPr>
          <w:rFonts w:ascii="Times New Roman" w:hAnsi="Times New Roman"/>
          <w:sz w:val="28"/>
          <w:szCs w:val="28"/>
        </w:rPr>
        <w:t>сердца  мозга</w:t>
      </w:r>
      <w:proofErr w:type="gramEnd"/>
      <w:r w:rsidRPr="0047570E">
        <w:rPr>
          <w:rFonts w:ascii="Times New Roman" w:hAnsi="Times New Roman"/>
          <w:sz w:val="28"/>
          <w:szCs w:val="28"/>
        </w:rPr>
        <w:t xml:space="preserve">. При росте ребёнка от 120 до </w:t>
      </w:r>
      <w:smartTag w:uri="urn:schemas-microsoft-com:office:smarttags" w:element="metricconverter">
        <w:smartTagPr>
          <w:attr w:name="ProductID" w:val="129 см"/>
        </w:smartTagPr>
        <w:r w:rsidRPr="0047570E">
          <w:rPr>
            <w:rFonts w:ascii="Times New Roman" w:hAnsi="Times New Roman"/>
            <w:sz w:val="28"/>
            <w:szCs w:val="28"/>
          </w:rPr>
          <w:t>129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 стол должен иметь высоту </w:t>
      </w:r>
      <w:smartTag w:uri="urn:schemas-microsoft-com:office:smarttags" w:element="metricconverter">
        <w:smartTagPr>
          <w:attr w:name="ProductID" w:val="59 см"/>
        </w:smartTagPr>
        <w:r w:rsidRPr="0047570E">
          <w:rPr>
            <w:rFonts w:ascii="Times New Roman" w:hAnsi="Times New Roman"/>
            <w:sz w:val="28"/>
            <w:szCs w:val="28"/>
          </w:rPr>
          <w:t>59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., при росте от 130 до </w:t>
      </w:r>
      <w:smartTag w:uri="urn:schemas-microsoft-com:office:smarttags" w:element="metricconverter">
        <w:smartTagPr>
          <w:attr w:name="ProductID" w:val="139 см"/>
        </w:smartTagPr>
        <w:r w:rsidRPr="0047570E">
          <w:rPr>
            <w:rFonts w:ascii="Times New Roman" w:hAnsi="Times New Roman"/>
            <w:sz w:val="28"/>
            <w:szCs w:val="28"/>
          </w:rPr>
          <w:t>139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 – </w:t>
      </w:r>
      <w:smartTag w:uri="urn:schemas-microsoft-com:office:smarttags" w:element="metricconverter">
        <w:smartTagPr>
          <w:attr w:name="ProductID" w:val="62 см"/>
        </w:smartTagPr>
        <w:r w:rsidRPr="0047570E">
          <w:rPr>
            <w:rFonts w:ascii="Times New Roman" w:hAnsi="Times New Roman"/>
            <w:sz w:val="28"/>
            <w:szCs w:val="28"/>
          </w:rPr>
          <w:t>62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., при росте от 140 до </w:t>
      </w:r>
      <w:smartTag w:uri="urn:schemas-microsoft-com:office:smarttags" w:element="metricconverter">
        <w:smartTagPr>
          <w:attr w:name="ProductID" w:val="149 см"/>
        </w:smartTagPr>
        <w:r w:rsidRPr="0047570E">
          <w:rPr>
            <w:rFonts w:ascii="Times New Roman" w:hAnsi="Times New Roman"/>
            <w:sz w:val="28"/>
            <w:szCs w:val="28"/>
          </w:rPr>
          <w:t>149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 – </w:t>
      </w:r>
      <w:smartTag w:uri="urn:schemas-microsoft-com:office:smarttags" w:element="metricconverter">
        <w:smartTagPr>
          <w:attr w:name="ProductID" w:val="68 см"/>
        </w:smartTagPr>
        <w:r w:rsidRPr="0047570E">
          <w:rPr>
            <w:rFonts w:ascii="Times New Roman" w:hAnsi="Times New Roman"/>
            <w:sz w:val="28"/>
            <w:szCs w:val="28"/>
          </w:rPr>
          <w:t>68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 Разница между высотой стола и стула – от 21 до </w:t>
      </w:r>
      <w:smartTag w:uri="urn:schemas-microsoft-com:office:smarttags" w:element="metricconverter">
        <w:smartTagPr>
          <w:attr w:name="ProductID" w:val="27 см"/>
        </w:smartTagPr>
        <w:r w:rsidRPr="0047570E">
          <w:rPr>
            <w:rFonts w:ascii="Times New Roman" w:hAnsi="Times New Roman"/>
            <w:sz w:val="28"/>
            <w:szCs w:val="28"/>
          </w:rPr>
          <w:t>27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 Расстояние от глаз до поверхности стола – </w:t>
      </w:r>
      <w:smartTag w:uri="urn:schemas-microsoft-com:office:smarttags" w:element="metricconverter">
        <w:smartTagPr>
          <w:attr w:name="ProductID" w:val="35 см"/>
        </w:smartTagPr>
        <w:r w:rsidRPr="0047570E">
          <w:rPr>
            <w:rFonts w:ascii="Times New Roman" w:hAnsi="Times New Roman"/>
            <w:sz w:val="28"/>
            <w:szCs w:val="28"/>
          </w:rPr>
          <w:t>35 см</w:t>
        </w:r>
      </w:smartTag>
      <w:r w:rsidRPr="0047570E">
        <w:rPr>
          <w:rFonts w:ascii="Times New Roman" w:hAnsi="Times New Roman"/>
          <w:sz w:val="28"/>
          <w:szCs w:val="28"/>
        </w:rPr>
        <w:t xml:space="preserve">., между грудью и столом расстояние должно быть равно ширине ладони. Надо следить, чтобы ноги опирались всей ступнёй на пол или подножку стола. Не </w:t>
      </w:r>
      <w:proofErr w:type="spellStart"/>
      <w:r w:rsidRPr="0047570E">
        <w:rPr>
          <w:rFonts w:ascii="Times New Roman" w:hAnsi="Times New Roman"/>
          <w:sz w:val="28"/>
          <w:szCs w:val="28"/>
        </w:rPr>
        <w:t>рекомендуеться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заменять стул табуреткой, так как сидение без опоры на спину быстро утомляет.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lastRenderedPageBreak/>
        <w:t>При умственной работе кровообращение в мозгу ускоряется в 8 – 10 раз. Значит, возрастает и потребность в насыщении крови кислородом. Поэтому не забудьте за 10 минут до начала занятий проветрить комнату.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Следует заметить, что утомление у ребёнка наступает </w:t>
      </w:r>
      <w:proofErr w:type="gramStart"/>
      <w:r w:rsidRPr="0047570E">
        <w:rPr>
          <w:rFonts w:ascii="Times New Roman" w:hAnsi="Times New Roman"/>
          <w:sz w:val="28"/>
          <w:szCs w:val="28"/>
        </w:rPr>
        <w:t>гораздо  быстрее</w:t>
      </w:r>
      <w:proofErr w:type="gramEnd"/>
      <w:r w:rsidRPr="0047570E">
        <w:rPr>
          <w:rFonts w:ascii="Times New Roman" w:hAnsi="Times New Roman"/>
          <w:sz w:val="28"/>
          <w:szCs w:val="28"/>
        </w:rPr>
        <w:t>, если он работает при шуме. Родителям важно позаботиться о том, чтобы никакой шум не проникал в комнату, в которой ребёнок выполняет домашнее задание.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Для успешного выполнения домашнего задания необходим чёткий ритм занятий. Например, после 25 минут работы второкласснику </w:t>
      </w:r>
      <w:proofErr w:type="gramStart"/>
      <w:r w:rsidRPr="0047570E">
        <w:rPr>
          <w:rFonts w:ascii="Times New Roman" w:hAnsi="Times New Roman"/>
          <w:sz w:val="28"/>
          <w:szCs w:val="28"/>
        </w:rPr>
        <w:t>следует сделать</w:t>
      </w:r>
      <w:proofErr w:type="gramEnd"/>
      <w:r w:rsidRPr="0047570E">
        <w:rPr>
          <w:rFonts w:ascii="Times New Roman" w:hAnsi="Times New Roman"/>
          <w:sz w:val="28"/>
          <w:szCs w:val="28"/>
        </w:rPr>
        <w:t xml:space="preserve"> перерыв на 5 – 10 минут, во время которого целесообразно выполнить несколько физических упражнений. </w:t>
      </w:r>
    </w:p>
    <w:p w:rsidR="00B01170" w:rsidRPr="0047570E" w:rsidRDefault="00B01170" w:rsidP="00A14415">
      <w:pPr>
        <w:ind w:firstLine="284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Приступать к </w:t>
      </w:r>
      <w:proofErr w:type="spellStart"/>
      <w:r w:rsidRPr="0047570E">
        <w:rPr>
          <w:rFonts w:ascii="Times New Roman" w:hAnsi="Times New Roman"/>
          <w:sz w:val="28"/>
          <w:szCs w:val="28"/>
        </w:rPr>
        <w:t>выполненю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 домашнего задания ребёнку лучше всего через один или полтора часа после возвращения его из школы, чтобы он успел отдохнуть от занятий. Лучше всего начинать занятия в 16 часов. Если ребёнок занят какими – либо другими важными делами (</w:t>
      </w:r>
      <w:proofErr w:type="spellStart"/>
      <w:r w:rsidRPr="0047570E">
        <w:rPr>
          <w:rFonts w:ascii="Times New Roman" w:hAnsi="Times New Roman"/>
          <w:sz w:val="28"/>
          <w:szCs w:val="28"/>
        </w:rPr>
        <w:t>напримр</w:t>
      </w:r>
      <w:proofErr w:type="spellEnd"/>
      <w:r w:rsidRPr="0047570E">
        <w:rPr>
          <w:rFonts w:ascii="Times New Roman" w:hAnsi="Times New Roman"/>
          <w:sz w:val="28"/>
          <w:szCs w:val="28"/>
        </w:rPr>
        <w:t xml:space="preserve">, посещает кружок), то, конечно, можно садиться за уроки и попозже. Но в любом случае нельзя откладывать это на поздний вечер. Детям, занимающимся во вторую смену, лучше всего делать домашнее задание утром. </w:t>
      </w:r>
    </w:p>
    <w:p w:rsidR="00B01170" w:rsidRPr="0047570E" w:rsidRDefault="00B01170" w:rsidP="00694958">
      <w:pPr>
        <w:rPr>
          <w:rFonts w:ascii="Times New Roman" w:hAnsi="Times New Roman"/>
          <w:b/>
          <w:sz w:val="28"/>
          <w:szCs w:val="28"/>
        </w:rPr>
      </w:pPr>
      <w:proofErr w:type="gramStart"/>
      <w:r w:rsidRPr="0047570E">
        <w:rPr>
          <w:rFonts w:ascii="Times New Roman" w:hAnsi="Times New Roman"/>
          <w:b/>
          <w:sz w:val="28"/>
          <w:szCs w:val="28"/>
        </w:rPr>
        <w:t>4 .Сообщение</w:t>
      </w:r>
      <w:proofErr w:type="gramEnd"/>
      <w:r w:rsidRPr="0047570E">
        <w:rPr>
          <w:rFonts w:ascii="Times New Roman" w:hAnsi="Times New Roman"/>
          <w:b/>
          <w:sz w:val="28"/>
          <w:szCs w:val="28"/>
        </w:rPr>
        <w:t xml:space="preserve"> классного руководителя о результатах анкетирования учащихся класса. </w:t>
      </w:r>
    </w:p>
    <w:p w:rsidR="00B01170" w:rsidRPr="0047570E" w:rsidRDefault="00B01170" w:rsidP="00694958">
      <w:pPr>
        <w:rPr>
          <w:rFonts w:ascii="Times New Roman" w:hAnsi="Times New Roman"/>
          <w:sz w:val="28"/>
          <w:szCs w:val="28"/>
        </w:rPr>
      </w:pPr>
    </w:p>
    <w:p w:rsidR="00B01170" w:rsidRPr="0047570E" w:rsidRDefault="00B01170" w:rsidP="00694958">
      <w:p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5.Решение родительского собрания.</w:t>
      </w:r>
    </w:p>
    <w:p w:rsidR="00B01170" w:rsidRPr="0047570E" w:rsidRDefault="00B01170" w:rsidP="00694958">
      <w:p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1. Учить ребёнка самостоятельно выполнять домашние задания и правильно оценивать результаты своей деятельности.</w:t>
      </w:r>
    </w:p>
    <w:p w:rsidR="00B01170" w:rsidRPr="0047570E" w:rsidRDefault="00B01170" w:rsidP="00FA72EB">
      <w:p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2. Оказывать помощь детям при возникновении затруднений при выполнении домашних заданий.</w:t>
      </w:r>
    </w:p>
    <w:p w:rsidR="00B01170" w:rsidRPr="0047570E" w:rsidRDefault="00B01170" w:rsidP="00FA72EB">
      <w:p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3. Не скупиться на похвалу. Хвалить всегда исполнителя, а критиковать только исполнение.</w:t>
      </w:r>
    </w:p>
    <w:p w:rsidR="00B01170" w:rsidRPr="0047570E" w:rsidRDefault="00B01170" w:rsidP="00FA72EB">
      <w:p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4. Использовать подготовленные памятки для ребёнка «Садимся за уроки». Для родителей – памятка «Как приучить ребёнка к самостоятельности в приготовлении уроков».</w:t>
      </w:r>
    </w:p>
    <w:p w:rsidR="00B01170" w:rsidRPr="0047570E" w:rsidRDefault="00B01170" w:rsidP="008C376E">
      <w:pPr>
        <w:rPr>
          <w:rFonts w:ascii="Times New Roman" w:hAnsi="Times New Roman"/>
          <w:b/>
          <w:sz w:val="28"/>
          <w:szCs w:val="28"/>
        </w:rPr>
      </w:pPr>
      <w:r w:rsidRPr="0047570E">
        <w:rPr>
          <w:rFonts w:ascii="Times New Roman" w:hAnsi="Times New Roman"/>
          <w:b/>
          <w:sz w:val="28"/>
          <w:szCs w:val="28"/>
        </w:rPr>
        <w:t>6. Ознакомление с выставкой литературы и вручение родителям памяток.</w:t>
      </w:r>
    </w:p>
    <w:p w:rsidR="00B01170" w:rsidRPr="0047570E" w:rsidRDefault="00B01170" w:rsidP="005B7614">
      <w:pPr>
        <w:tabs>
          <w:tab w:val="left" w:pos="2715"/>
        </w:tabs>
        <w:jc w:val="center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lastRenderedPageBreak/>
        <w:t>Памятка «Садимся за уроки»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Садись за уроки всегда в одно и то же время.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Проветри комнату за 10 минут до начала занятий.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Выключи радио, телевизор. В комнате, где ты работаешь должно быть тихо.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Проверь, на своём ли месте стоит настольная лампа.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Уточни расписание уроков на завтра.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Приготовь письменные принадлежности для занятия.</w:t>
      </w:r>
    </w:p>
    <w:p w:rsidR="00B01170" w:rsidRPr="0047570E" w:rsidRDefault="00B01170" w:rsidP="005B7614">
      <w:pPr>
        <w:pStyle w:val="a3"/>
        <w:numPr>
          <w:ilvl w:val="0"/>
          <w:numId w:val="7"/>
        </w:numPr>
        <w:tabs>
          <w:tab w:val="left" w:pos="2715"/>
        </w:tabs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 Сядь на стуле удобно. Пришло время начинать работу.</w:t>
      </w:r>
    </w:p>
    <w:p w:rsidR="00B01170" w:rsidRPr="0047570E" w:rsidRDefault="00B01170" w:rsidP="005B7614">
      <w:pPr>
        <w:rPr>
          <w:rFonts w:ascii="Times New Roman" w:hAnsi="Times New Roman"/>
          <w:sz w:val="28"/>
          <w:szCs w:val="28"/>
        </w:rPr>
      </w:pPr>
    </w:p>
    <w:p w:rsidR="00B01170" w:rsidRPr="0047570E" w:rsidRDefault="00B01170" w:rsidP="005B7614">
      <w:pPr>
        <w:jc w:val="center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Памятка </w:t>
      </w:r>
      <w:proofErr w:type="gramStart"/>
      <w:r w:rsidRPr="0047570E">
        <w:rPr>
          <w:rFonts w:ascii="Times New Roman" w:hAnsi="Times New Roman"/>
          <w:sz w:val="28"/>
          <w:szCs w:val="28"/>
        </w:rPr>
        <w:t>« Как</w:t>
      </w:r>
      <w:proofErr w:type="gramEnd"/>
      <w:r w:rsidRPr="0047570E">
        <w:rPr>
          <w:rFonts w:ascii="Times New Roman" w:hAnsi="Times New Roman"/>
          <w:sz w:val="28"/>
          <w:szCs w:val="28"/>
        </w:rPr>
        <w:t xml:space="preserve"> приучить ребёнка к самостоятельности в приготовлении уроков»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Начните с предмета, который легче даётся ребёнку.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Таблицу умножения повесьте над кроватью и учите по ней умножать и делить сразу.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Радуйтесь всему тому, что получается у ребёнка.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Обязательно читайте с ребёнком книжки вслух по очереди. </w:t>
      </w:r>
      <w:proofErr w:type="gramStart"/>
      <w:r w:rsidRPr="0047570E">
        <w:rPr>
          <w:rFonts w:ascii="Times New Roman" w:hAnsi="Times New Roman"/>
          <w:sz w:val="28"/>
          <w:szCs w:val="28"/>
        </w:rPr>
        <w:t>Рассматривайте  иллюстрации</w:t>
      </w:r>
      <w:proofErr w:type="gramEnd"/>
      <w:r w:rsidRPr="0047570E">
        <w:rPr>
          <w:rFonts w:ascii="Times New Roman" w:hAnsi="Times New Roman"/>
          <w:sz w:val="28"/>
          <w:szCs w:val="28"/>
        </w:rPr>
        <w:t>, читайте по ролям.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По русскому языку обращайте внимание на выполнение упражнения полностью (ведь заданий может быть несколько).</w:t>
      </w:r>
    </w:p>
    <w:p w:rsidR="00B01170" w:rsidRPr="0047570E" w:rsidRDefault="00B01170" w:rsidP="005B7614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Выйдите из комнаты, пока он выполняет задания, не стойте за спиной. Не сердитесь на своего ребёнка и не злите его.</w:t>
      </w:r>
    </w:p>
    <w:p w:rsidR="00B01170" w:rsidRPr="0047570E" w:rsidRDefault="00B01170" w:rsidP="00EB3C0A">
      <w:pPr>
        <w:pStyle w:val="a3"/>
        <w:rPr>
          <w:rFonts w:ascii="Times New Roman" w:hAnsi="Times New Roman"/>
          <w:sz w:val="28"/>
          <w:szCs w:val="28"/>
        </w:rPr>
      </w:pPr>
    </w:p>
    <w:p w:rsidR="00B01170" w:rsidRPr="0047570E" w:rsidRDefault="00B01170" w:rsidP="00EB3C0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Анкетирование учащихся</w:t>
      </w:r>
    </w:p>
    <w:p w:rsidR="00B01170" w:rsidRPr="0047570E" w:rsidRDefault="00B01170" w:rsidP="00EB3C0A">
      <w:pPr>
        <w:pStyle w:val="a3"/>
        <w:numPr>
          <w:ilvl w:val="0"/>
          <w:numId w:val="3"/>
        </w:numPr>
        <w:ind w:left="426" w:firstLine="642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Есть ли у тебя дома специальное место, где ты постоянно выполняешь домашнее задание?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а) Да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б) Нет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2)  Как долго ты выполняешь домашнее задание?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а) Один час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б) Два часа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в) Три часа</w:t>
      </w:r>
    </w:p>
    <w:p w:rsidR="00B01170" w:rsidRPr="0047570E" w:rsidRDefault="00B01170" w:rsidP="00EB3C0A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>г) Более трёх часов</w:t>
      </w:r>
    </w:p>
    <w:p w:rsidR="00B01170" w:rsidRPr="0047570E" w:rsidRDefault="00B01170" w:rsidP="00EB3C0A">
      <w:pPr>
        <w:pStyle w:val="a3"/>
        <w:ind w:left="0" w:firstLine="1068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47570E">
        <w:rPr>
          <w:rFonts w:ascii="Times New Roman" w:hAnsi="Times New Roman"/>
          <w:sz w:val="28"/>
          <w:szCs w:val="28"/>
        </w:rPr>
        <w:t>С</w:t>
      </w:r>
      <w:proofErr w:type="gramEnd"/>
      <w:r w:rsidRPr="0047570E">
        <w:rPr>
          <w:rFonts w:ascii="Times New Roman" w:hAnsi="Times New Roman"/>
          <w:sz w:val="28"/>
          <w:szCs w:val="28"/>
        </w:rPr>
        <w:t xml:space="preserve"> какими предметами ты легко справляешься самостоятельно?</w:t>
      </w:r>
    </w:p>
    <w:p w:rsidR="00B01170" w:rsidRPr="0047570E" w:rsidRDefault="00B01170" w:rsidP="00EB3C0A">
      <w:pPr>
        <w:pStyle w:val="a3"/>
        <w:ind w:left="0" w:firstLine="426"/>
        <w:rPr>
          <w:rFonts w:ascii="Times New Roman" w:hAnsi="Times New Roman"/>
          <w:i/>
          <w:sz w:val="28"/>
          <w:szCs w:val="28"/>
        </w:rPr>
      </w:pPr>
      <w:r w:rsidRPr="0047570E">
        <w:rPr>
          <w:rFonts w:ascii="Times New Roman" w:hAnsi="Times New Roman"/>
          <w:i/>
          <w:sz w:val="28"/>
          <w:szCs w:val="28"/>
        </w:rPr>
        <w:t>(Напиши)__________________________________________________</w:t>
      </w:r>
    </w:p>
    <w:p w:rsidR="00B01170" w:rsidRPr="0047570E" w:rsidRDefault="00B01170" w:rsidP="00EB3C0A">
      <w:pPr>
        <w:pStyle w:val="a3"/>
        <w:ind w:left="0" w:firstLine="993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sz w:val="28"/>
          <w:szCs w:val="28"/>
        </w:rPr>
        <w:t xml:space="preserve">  4) Какие предметы ты готовишь с трудом?</w:t>
      </w:r>
    </w:p>
    <w:p w:rsidR="00B01170" w:rsidRPr="0047570E" w:rsidRDefault="00B01170" w:rsidP="00EB3C0A">
      <w:pPr>
        <w:pStyle w:val="a3"/>
        <w:ind w:left="1068" w:hanging="642"/>
        <w:rPr>
          <w:rFonts w:ascii="Times New Roman" w:hAnsi="Times New Roman"/>
          <w:sz w:val="28"/>
          <w:szCs w:val="28"/>
        </w:rPr>
      </w:pPr>
      <w:r w:rsidRPr="0047570E">
        <w:rPr>
          <w:rFonts w:ascii="Times New Roman" w:hAnsi="Times New Roman"/>
          <w:i/>
          <w:sz w:val="28"/>
          <w:szCs w:val="28"/>
        </w:rPr>
        <w:lastRenderedPageBreak/>
        <w:t>(Напиши)__________________________________________________</w:t>
      </w:r>
    </w:p>
    <w:bookmarkEnd w:id="0"/>
    <w:p w:rsidR="00B01170" w:rsidRPr="0047570E" w:rsidRDefault="00B01170" w:rsidP="00EB3C0A">
      <w:pPr>
        <w:pStyle w:val="a3"/>
        <w:ind w:left="426" w:firstLine="642"/>
        <w:rPr>
          <w:rFonts w:ascii="Times New Roman" w:hAnsi="Times New Roman"/>
          <w:sz w:val="28"/>
          <w:szCs w:val="28"/>
        </w:rPr>
      </w:pPr>
    </w:p>
    <w:sectPr w:rsidR="00B01170" w:rsidRPr="0047570E" w:rsidSect="0044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24744"/>
    <w:multiLevelType w:val="hybridMultilevel"/>
    <w:tmpl w:val="B16C2FA2"/>
    <w:lvl w:ilvl="0" w:tplc="A2029C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B16290"/>
    <w:multiLevelType w:val="hybridMultilevel"/>
    <w:tmpl w:val="B66E0920"/>
    <w:lvl w:ilvl="0" w:tplc="8CBC9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A90672"/>
    <w:multiLevelType w:val="hybridMultilevel"/>
    <w:tmpl w:val="DF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C424EC"/>
    <w:multiLevelType w:val="hybridMultilevel"/>
    <w:tmpl w:val="34725C36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4AE5708B"/>
    <w:multiLevelType w:val="hybridMultilevel"/>
    <w:tmpl w:val="B5DC4D18"/>
    <w:lvl w:ilvl="0" w:tplc="04190017">
      <w:start w:val="1"/>
      <w:numFmt w:val="lowerLetter"/>
      <w:lvlText w:val="%1)"/>
      <w:lvlJc w:val="left"/>
      <w:pPr>
        <w:ind w:left="19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5">
    <w:nsid w:val="4BB64347"/>
    <w:multiLevelType w:val="hybridMultilevel"/>
    <w:tmpl w:val="814CDEC8"/>
    <w:lvl w:ilvl="0" w:tplc="D4E276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F1379B"/>
    <w:multiLevelType w:val="hybridMultilevel"/>
    <w:tmpl w:val="5EC8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B44EBF"/>
    <w:multiLevelType w:val="hybridMultilevel"/>
    <w:tmpl w:val="D764986A"/>
    <w:lvl w:ilvl="0" w:tplc="A3346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5F4"/>
    <w:rsid w:val="00173DD0"/>
    <w:rsid w:val="002765F4"/>
    <w:rsid w:val="00374C6A"/>
    <w:rsid w:val="004324A6"/>
    <w:rsid w:val="004468FC"/>
    <w:rsid w:val="0047570E"/>
    <w:rsid w:val="005B7614"/>
    <w:rsid w:val="00694958"/>
    <w:rsid w:val="006C5914"/>
    <w:rsid w:val="00733C98"/>
    <w:rsid w:val="008C376E"/>
    <w:rsid w:val="00A14415"/>
    <w:rsid w:val="00A966CD"/>
    <w:rsid w:val="00B01170"/>
    <w:rsid w:val="00C61666"/>
    <w:rsid w:val="00D020F4"/>
    <w:rsid w:val="00DE3DE4"/>
    <w:rsid w:val="00E73DE8"/>
    <w:rsid w:val="00E90640"/>
    <w:rsid w:val="00EB3C0A"/>
    <w:rsid w:val="00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91A570-63EE-473F-B641-14793D84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8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935</Words>
  <Characters>5331</Characters>
  <Application>Microsoft Office Word</Application>
  <DocSecurity>0</DocSecurity>
  <Lines>44</Lines>
  <Paragraphs>12</Paragraphs>
  <ScaleCrop>false</ScaleCrop>
  <Company>Microsoft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2013-11-04T06:22:00Z</dcterms:created>
  <dcterms:modified xsi:type="dcterms:W3CDTF">2015-03-24T16:04:00Z</dcterms:modified>
</cp:coreProperties>
</file>